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74" w:rsidP="004D0574" w:rsidRDefault="004D0574">
      <w:pPr>
        <w:rPr>
          <w:rFonts w:ascii="Arial" w:hAnsi="Arial" w:cs="Arial"/>
          <w:b/>
          <w:caps/>
          <w:sz w:val="24"/>
          <w:szCs w:val="24"/>
        </w:rPr>
      </w:pPr>
      <w:bookmarkStart w:name="_GoBack" w:id="0"/>
      <w:bookmarkEnd w:id="0"/>
    </w:p>
    <w:p w:rsidR="004D0574" w:rsidP="004D0574" w:rsidRDefault="004D0574">
      <w:pPr>
        <w:rPr>
          <w:rFonts w:ascii="Arial" w:hAnsi="Arial" w:cs="Arial"/>
          <w:b/>
          <w:caps/>
          <w:sz w:val="24"/>
          <w:szCs w:val="24"/>
        </w:rPr>
      </w:pPr>
    </w:p>
    <w:p w:rsidRPr="004D0574" w:rsidR="004D0574" w:rsidP="004D0574" w:rsidRDefault="004D0574">
      <w:pPr>
        <w:rPr>
          <w:rFonts w:ascii="Arial" w:hAnsi="Arial" w:cs="Arial"/>
          <w:b/>
          <w:caps/>
          <w:sz w:val="24"/>
          <w:szCs w:val="24"/>
        </w:rPr>
      </w:pPr>
      <w:r w:rsidRPr="004D0574">
        <w:rPr>
          <w:rFonts w:ascii="Arial" w:hAnsi="Arial" w:cs="Arial"/>
          <w:b/>
          <w:caps/>
          <w:sz w:val="24"/>
          <w:szCs w:val="24"/>
        </w:rPr>
        <w:t>Heriot-Watt University</w:t>
      </w:r>
    </w:p>
    <w:p w:rsidRPr="004D0574" w:rsidR="004D0574" w:rsidP="004D0574" w:rsidRDefault="004D0574">
      <w:pPr>
        <w:rPr>
          <w:rFonts w:ascii="Arial" w:hAnsi="Arial" w:cs="Arial"/>
          <w:b/>
          <w:caps/>
          <w:sz w:val="24"/>
          <w:szCs w:val="24"/>
        </w:rPr>
      </w:pPr>
      <w:r w:rsidRPr="004D0574">
        <w:rPr>
          <w:rFonts w:ascii="Arial" w:hAnsi="Arial" w:cs="Arial"/>
          <w:b/>
          <w:caps/>
          <w:sz w:val="24"/>
          <w:szCs w:val="24"/>
        </w:rPr>
        <w:t>GOVERNOR Register of Skills</w:t>
      </w:r>
    </w:p>
    <w:p w:rsidR="0000675D" w:rsidP="004D0574" w:rsidRDefault="0000675D">
      <w:pPr>
        <w:rPr>
          <w:rFonts w:ascii="Arial" w:hAnsi="Arial" w:cs="Arial"/>
          <w:sz w:val="18"/>
          <w:szCs w:val="18"/>
        </w:rPr>
      </w:pPr>
    </w:p>
    <w:p w:rsidR="009B183C" w:rsidP="004D0574" w:rsidRDefault="009B183C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610"/>
      </w:tblGrid>
      <w:tr w:rsidRPr="004D0574" w:rsidR="00F912EF" w:rsidTr="00AF7823">
        <w:trPr>
          <w:trHeight w:val="244"/>
        </w:trPr>
        <w:tc>
          <w:tcPr>
            <w:tcW w:w="5211" w:type="dxa"/>
            <w:tcMar>
              <w:top w:w="57" w:type="dxa"/>
            </w:tcMar>
          </w:tcPr>
          <w:p w:rsidR="00F912EF" w:rsidP="005C6EBD" w:rsidRDefault="00F912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574">
              <w:rPr>
                <w:rFonts w:ascii="Arial" w:hAnsi="Arial" w:cs="Arial"/>
                <w:b/>
                <w:sz w:val="18"/>
                <w:szCs w:val="18"/>
              </w:rPr>
              <w:t xml:space="preserve">Name: </w:t>
            </w:r>
            <w:r w:rsidR="00BF6A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10" w:type="dxa"/>
          </w:tcPr>
          <w:p w:rsidR="00F912EF" w:rsidP="005C6EBD" w:rsidRDefault="00F912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 w:rsidR="00BF6A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Pr="004D0574" w:rsidR="00F912EF" w:rsidP="005C6EBD" w:rsidRDefault="00F912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D0574" w:rsidP="004D0574" w:rsidRDefault="004D0574">
      <w:pPr>
        <w:rPr>
          <w:rFonts w:ascii="Arial" w:hAnsi="Arial" w:cs="Arial"/>
          <w:sz w:val="18"/>
          <w:szCs w:val="18"/>
        </w:rPr>
      </w:pPr>
    </w:p>
    <w:p w:rsidRPr="006C5211" w:rsidR="0000675D" w:rsidP="004D0574" w:rsidRDefault="0000675D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5000" w:type="pct"/>
        <w:tblInd w:w="-34" w:type="dxa"/>
        <w:tblLook w:val="01E0" w:firstRow="1" w:lastRow="1" w:firstColumn="1" w:lastColumn="1" w:noHBand="0" w:noVBand="0"/>
      </w:tblPr>
      <w:tblGrid>
        <w:gridCol w:w="572"/>
        <w:gridCol w:w="4675"/>
        <w:gridCol w:w="1416"/>
        <w:gridCol w:w="3158"/>
      </w:tblGrid>
      <w:tr w:rsidRPr="00A02F36" w:rsidR="00A02F36" w:rsidTr="00AF7823">
        <w:tc>
          <w:tcPr>
            <w:tcW w:w="291" w:type="pct"/>
          </w:tcPr>
          <w:p w:rsidRPr="00A02F36" w:rsidR="00D528A1" w:rsidP="00394164" w:rsidRDefault="00D528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0" w:type="pct"/>
          </w:tcPr>
          <w:p w:rsidRPr="00A02F36" w:rsidR="00D528A1" w:rsidP="00394164" w:rsidRDefault="00D528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2F36">
              <w:rPr>
                <w:rFonts w:ascii="Arial" w:hAnsi="Arial" w:cs="Arial"/>
                <w:b/>
                <w:sz w:val="18"/>
                <w:szCs w:val="18"/>
              </w:rPr>
              <w:t>Skills / knowledge area:</w:t>
            </w:r>
          </w:p>
        </w:tc>
        <w:tc>
          <w:tcPr>
            <w:tcW w:w="721" w:type="pct"/>
          </w:tcPr>
          <w:p w:rsidRPr="00A02F36" w:rsidR="00D528A1" w:rsidP="00AF7823" w:rsidRDefault="00D528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2F36">
              <w:rPr>
                <w:rFonts w:ascii="Arial" w:hAnsi="Arial" w:cs="Arial"/>
                <w:b/>
                <w:sz w:val="18"/>
                <w:szCs w:val="18"/>
              </w:rPr>
              <w:t>Number as appropriate</w:t>
            </w:r>
          </w:p>
          <w:p w:rsidRPr="00A02F36" w:rsidR="00AF7823" w:rsidP="00AF7823" w:rsidRDefault="00AF7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2F36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A02F36">
              <w:rPr>
                <w:rFonts w:ascii="Arial" w:hAnsi="Arial" w:cs="Arial"/>
                <w:b/>
                <w:sz w:val="18"/>
                <w:szCs w:val="18"/>
                <w:u w:val="single"/>
              </w:rPr>
              <w:t>See A below</w:t>
            </w:r>
            <w:r w:rsidRPr="00A02F3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608" w:type="pct"/>
          </w:tcPr>
          <w:p w:rsidRPr="00A02F36" w:rsidR="00D528A1" w:rsidP="00394164" w:rsidRDefault="00AF78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2F36">
              <w:rPr>
                <w:rFonts w:ascii="Arial" w:hAnsi="Arial" w:cs="Arial"/>
                <w:b/>
                <w:sz w:val="18"/>
                <w:szCs w:val="18"/>
              </w:rPr>
              <w:t>Brief c</w:t>
            </w:r>
            <w:r w:rsidRPr="00A02F36" w:rsidR="00D528A1">
              <w:rPr>
                <w:rFonts w:ascii="Arial" w:hAnsi="Arial" w:cs="Arial"/>
                <w:b/>
                <w:sz w:val="18"/>
                <w:szCs w:val="18"/>
              </w:rPr>
              <w:t>ontext in which skill / knowledge has been gained:</w:t>
            </w:r>
          </w:p>
          <w:p w:rsidRPr="00A02F36" w:rsidR="00D528A1" w:rsidP="00394164" w:rsidRDefault="00D528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Academe / academic practice: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653CAF" w:rsidRDefault="00A02F36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1</w:t>
            </w:r>
            <w:r w:rsidR="00C66073"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2380" w:type="pct"/>
          </w:tcPr>
          <w:p w:rsidRPr="00A02F36" w:rsidR="00D528A1" w:rsidP="00A02F36" w:rsidRDefault="00653CAF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r</w:t>
            </w:r>
            <w:r w:rsidRPr="00A02F36" w:rsidR="00D528A1">
              <w:rPr>
                <w:rFonts w:ascii="Arial" w:hAnsi="Arial" w:cs="Arial"/>
                <w:sz w:val="18"/>
                <w:szCs w:val="18"/>
              </w:rPr>
              <w:t>esearch and scholarship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653CAF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1b)</w:t>
            </w:r>
          </w:p>
        </w:tc>
        <w:tc>
          <w:tcPr>
            <w:tcW w:w="2380" w:type="pct"/>
          </w:tcPr>
          <w:p w:rsidRPr="00A02F36" w:rsidR="00D528A1" w:rsidP="00A02F36" w:rsidRDefault="00D528A1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teaching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02F36">
        <w:trPr>
          <w:trHeight w:val="225"/>
        </w:trPr>
        <w:tc>
          <w:tcPr>
            <w:tcW w:w="291" w:type="pct"/>
          </w:tcPr>
          <w:p w:rsidRPr="00A02F36" w:rsidR="00653CAF" w:rsidP="00653CAF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1c)</w:t>
            </w:r>
          </w:p>
        </w:tc>
        <w:tc>
          <w:tcPr>
            <w:tcW w:w="2380" w:type="pct"/>
          </w:tcPr>
          <w:p w:rsidRPr="00A02F36" w:rsidR="00D528A1" w:rsidP="00A02F36" w:rsidRDefault="00D528A1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improving the student experience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02F36">
        <w:trPr>
          <w:trHeight w:val="143"/>
        </w:trPr>
        <w:tc>
          <w:tcPr>
            <w:tcW w:w="291" w:type="pct"/>
          </w:tcPr>
          <w:p w:rsidRPr="00A02F36" w:rsidR="00A02F36" w:rsidP="00653CAF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1d)</w:t>
            </w:r>
          </w:p>
        </w:tc>
        <w:tc>
          <w:tcPr>
            <w:tcW w:w="2380" w:type="pct"/>
          </w:tcPr>
          <w:p w:rsidRPr="00A02F36" w:rsidR="00A02F36" w:rsidP="00D756FF" w:rsidRDefault="009B183C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experience of the subject portfolio of the University </w:t>
            </w:r>
          </w:p>
        </w:tc>
        <w:tc>
          <w:tcPr>
            <w:tcW w:w="721" w:type="pct"/>
          </w:tcPr>
          <w:p w:rsidRPr="00A02F36" w:rsidR="00A02F36" w:rsidP="00394164" w:rsidRDefault="00A02F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A02F36" w:rsidP="00394164" w:rsidRDefault="00A02F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rPr>
          <w:trHeight w:val="233"/>
        </w:trPr>
        <w:tc>
          <w:tcPr>
            <w:tcW w:w="291" w:type="pct"/>
          </w:tcPr>
          <w:p w:rsidRPr="00A02F36" w:rsidR="00D528A1" w:rsidP="00394164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Asset investment /management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394164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Business development</w:t>
            </w:r>
            <w:r w:rsidRPr="00A02F36" w:rsidR="00D14520">
              <w:rPr>
                <w:rFonts w:ascii="Arial" w:hAnsi="Arial" w:cs="Arial"/>
                <w:sz w:val="18"/>
                <w:szCs w:val="18"/>
              </w:rPr>
              <w:t>/marketing</w:t>
            </w:r>
            <w:r w:rsidRPr="00A02F36">
              <w:rPr>
                <w:rFonts w:ascii="Arial" w:hAnsi="Arial" w:cs="Arial"/>
                <w:sz w:val="18"/>
                <w:szCs w:val="18"/>
              </w:rPr>
              <w:t xml:space="preserve"> (UK context)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394164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Business development</w:t>
            </w:r>
            <w:r w:rsidRPr="00A02F36" w:rsidR="00D14520">
              <w:rPr>
                <w:rFonts w:ascii="Arial" w:hAnsi="Arial" w:cs="Arial"/>
                <w:sz w:val="18"/>
                <w:szCs w:val="18"/>
              </w:rPr>
              <w:t>/marketing</w:t>
            </w:r>
            <w:r w:rsidRPr="00A02F36">
              <w:rPr>
                <w:rFonts w:ascii="Arial" w:hAnsi="Arial" w:cs="Arial"/>
                <w:sz w:val="18"/>
                <w:szCs w:val="18"/>
              </w:rPr>
              <w:t xml:space="preserve"> (international context)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394164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Change management leadership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394164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Governance / administration (public body, charity)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rPr>
          <w:trHeight w:val="415"/>
        </w:trPr>
        <w:tc>
          <w:tcPr>
            <w:tcW w:w="291" w:type="pct"/>
          </w:tcPr>
          <w:p w:rsidRPr="00A02F36" w:rsidR="00D528A1" w:rsidP="00E30AB5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380" w:type="pct"/>
          </w:tcPr>
          <w:p w:rsidRPr="00A02F36" w:rsidR="00D528A1" w:rsidP="00E30AB5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Planning and resourcing (major initiatives) and procurement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394164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Customer-led/-focused service development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E30AB5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 xml:space="preserve">Estate and facilities strategy and management 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394164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 xml:space="preserve">Financial </w:t>
            </w:r>
            <w:r w:rsidRPr="00A02F36" w:rsidR="00D14520">
              <w:rPr>
                <w:rFonts w:ascii="Arial" w:hAnsi="Arial" w:cs="Arial"/>
                <w:sz w:val="18"/>
                <w:szCs w:val="18"/>
              </w:rPr>
              <w:t>management /analysis, accounting, audit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394164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Fundraising and / or Alumni Relations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394164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Health &amp; Safety strategy / management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394164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Human Resources strategy / management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394164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 xml:space="preserve">Information Services / IT 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rPr>
          <w:trHeight w:val="178"/>
        </w:trPr>
        <w:tc>
          <w:tcPr>
            <w:tcW w:w="291" w:type="pct"/>
          </w:tcPr>
          <w:p w:rsidRPr="00A02F36" w:rsidR="00D528A1" w:rsidP="00394164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Legal / compliance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394164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Partnerships / alliances / agreements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394164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Project and performance management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394164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Public Relations and communications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394164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380" w:type="pct"/>
          </w:tcPr>
          <w:p w:rsidRPr="00A02F36" w:rsidR="00D528A1" w:rsidP="00653CAF" w:rsidRDefault="00D14520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Risk assessment /</w:t>
            </w:r>
            <w:r w:rsidRPr="00A02F36" w:rsidR="00D528A1">
              <w:rPr>
                <w:rFonts w:ascii="Arial" w:hAnsi="Arial" w:cs="Arial"/>
                <w:sz w:val="18"/>
                <w:szCs w:val="18"/>
              </w:rPr>
              <w:t xml:space="preserve">management and </w:t>
            </w:r>
            <w:r w:rsidRPr="00A02F36">
              <w:rPr>
                <w:rFonts w:ascii="Arial" w:hAnsi="Arial" w:cs="Arial"/>
                <w:sz w:val="18"/>
                <w:szCs w:val="18"/>
              </w:rPr>
              <w:t xml:space="preserve">internal </w:t>
            </w:r>
            <w:r w:rsidRPr="00A02F36" w:rsidR="00D528A1">
              <w:rPr>
                <w:rFonts w:ascii="Arial" w:hAnsi="Arial" w:cs="Arial"/>
                <w:sz w:val="18"/>
                <w:szCs w:val="18"/>
              </w:rPr>
              <w:t>audit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14520" w:rsidP="00C129F5" w:rsidRDefault="00C6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380" w:type="pct"/>
          </w:tcPr>
          <w:p w:rsidRPr="00A02F36" w:rsidR="00D14520" w:rsidP="00C129F5" w:rsidRDefault="00D14520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Senior staff competency and succession planning</w:t>
            </w:r>
          </w:p>
        </w:tc>
        <w:tc>
          <w:tcPr>
            <w:tcW w:w="721" w:type="pct"/>
          </w:tcPr>
          <w:p w:rsidRPr="00A02F36" w:rsidR="00D14520" w:rsidP="00394164" w:rsidRDefault="00D145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14520" w:rsidP="00394164" w:rsidRDefault="00D145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C129F5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0" w:type="pct"/>
          </w:tcPr>
          <w:p w:rsidRPr="00A02F36" w:rsidR="00D528A1" w:rsidP="00C129F5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Other skills / knowledge area (list)</w:t>
            </w:r>
          </w:p>
          <w:p w:rsidRPr="00A02F36" w:rsidR="00D528A1" w:rsidP="00D14520" w:rsidRDefault="00D14520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C129F5" w:rsidRDefault="00D528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0" w:type="pct"/>
          </w:tcPr>
          <w:p w:rsidRPr="00A02F36" w:rsidR="00D528A1" w:rsidP="00C129F5" w:rsidRDefault="00D528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2F36">
              <w:rPr>
                <w:rFonts w:ascii="Arial" w:hAnsi="Arial" w:cs="Arial"/>
                <w:b/>
                <w:sz w:val="18"/>
                <w:szCs w:val="18"/>
              </w:rPr>
              <w:t>Experience gained within (setting):</w:t>
            </w:r>
          </w:p>
          <w:p w:rsidRPr="00A02F36" w:rsidR="00D528A1" w:rsidP="00C129F5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" w:type="pct"/>
          </w:tcPr>
          <w:p w:rsidRPr="00A02F36" w:rsidR="00D528A1" w:rsidP="00AF7823" w:rsidRDefault="00AF7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2F36">
              <w:rPr>
                <w:rFonts w:ascii="Arial" w:hAnsi="Arial" w:cs="Arial"/>
                <w:b/>
                <w:sz w:val="18"/>
                <w:szCs w:val="18"/>
              </w:rPr>
              <w:t xml:space="preserve">Number as appropriate </w:t>
            </w:r>
            <w:r w:rsidRPr="00A02F36">
              <w:rPr>
                <w:rFonts w:ascii="Arial" w:hAnsi="Arial" w:cs="Arial"/>
                <w:b/>
                <w:sz w:val="18"/>
                <w:szCs w:val="18"/>
                <w:u w:val="single"/>
              </w:rPr>
              <w:t>(See B below)</w:t>
            </w: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2F36">
              <w:rPr>
                <w:rFonts w:ascii="Arial" w:hAnsi="Arial" w:cs="Arial"/>
                <w:b/>
                <w:sz w:val="18"/>
                <w:szCs w:val="18"/>
              </w:rPr>
              <w:t>Further information:</w:t>
            </w: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EF4994" w:rsidRDefault="00AF7823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380" w:type="pct"/>
          </w:tcPr>
          <w:p w:rsidRPr="00A02F36" w:rsidR="00D528A1" w:rsidP="00653CAF" w:rsidRDefault="0000675D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Public body</w:t>
            </w:r>
            <w:r w:rsidRPr="00A02F36" w:rsidR="00D528A1">
              <w:rPr>
                <w:rFonts w:ascii="Arial" w:hAnsi="Arial" w:cs="Arial"/>
                <w:sz w:val="18"/>
                <w:szCs w:val="18"/>
              </w:rPr>
              <w:t xml:space="preserve"> / government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EF4994" w:rsidRDefault="00AF7823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Charitable status organisation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EF4994" w:rsidRDefault="00AF7823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380" w:type="pct"/>
          </w:tcPr>
          <w:p w:rsidRPr="00A02F36" w:rsidR="00D528A1" w:rsidP="00653CAF" w:rsidRDefault="00D528A1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Education Sector (secondary / tertiary)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AF7823" w:rsidP="00EF4994" w:rsidRDefault="00AF7823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2380" w:type="pct"/>
          </w:tcPr>
          <w:p w:rsidRPr="00A02F36" w:rsidR="00AF7823" w:rsidP="00653CAF" w:rsidRDefault="00AF7823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Commercial body</w:t>
            </w:r>
          </w:p>
        </w:tc>
        <w:tc>
          <w:tcPr>
            <w:tcW w:w="721" w:type="pct"/>
          </w:tcPr>
          <w:p w:rsidRPr="00A02F36" w:rsidR="00AF7823" w:rsidP="00394164" w:rsidRDefault="00AF78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AF7823" w:rsidP="00394164" w:rsidRDefault="00AF78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EF4994" w:rsidRDefault="00AF7823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380" w:type="pct"/>
          </w:tcPr>
          <w:p w:rsidRPr="00A02F36" w:rsidR="00D528A1" w:rsidP="00653CAF" w:rsidRDefault="00D14520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International</w:t>
            </w:r>
            <w:r w:rsidRPr="00A02F36" w:rsidR="0000675D">
              <w:rPr>
                <w:rFonts w:ascii="Arial" w:hAnsi="Arial" w:cs="Arial"/>
                <w:sz w:val="18"/>
                <w:szCs w:val="18"/>
              </w:rPr>
              <w:t xml:space="preserve"> organisation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2F36" w:rsidR="00A02F36" w:rsidTr="00AF7823">
        <w:tc>
          <w:tcPr>
            <w:tcW w:w="291" w:type="pct"/>
          </w:tcPr>
          <w:p w:rsidRPr="00A02F36" w:rsidR="00D528A1" w:rsidP="008A6DE9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0" w:type="pct"/>
          </w:tcPr>
          <w:p w:rsidRPr="00A02F36" w:rsidR="0000675D" w:rsidP="00D14520" w:rsidRDefault="00653CAF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Other (list)</w:t>
            </w:r>
          </w:p>
          <w:p w:rsidRPr="00A02F36" w:rsidR="00D14520" w:rsidP="00D14520" w:rsidRDefault="00D14520">
            <w:pPr>
              <w:rPr>
                <w:rFonts w:ascii="Arial" w:hAnsi="Arial" w:cs="Arial"/>
                <w:sz w:val="18"/>
                <w:szCs w:val="18"/>
              </w:rPr>
            </w:pPr>
            <w:r w:rsidRPr="00A02F36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721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pct"/>
          </w:tcPr>
          <w:p w:rsidRPr="00A02F36" w:rsidR="00D528A1" w:rsidP="00394164" w:rsidRDefault="00D528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A02F36" w:rsidR="0000675D" w:rsidP="004D0574" w:rsidRDefault="0000675D">
      <w:pPr>
        <w:rPr>
          <w:rFonts w:ascii="Arial" w:hAnsi="Arial" w:cs="Arial"/>
          <w:sz w:val="18"/>
        </w:rPr>
      </w:pPr>
    </w:p>
    <w:p w:rsidRPr="00A02F36" w:rsidR="00633A11" w:rsidP="004D0574" w:rsidRDefault="00633A11">
      <w:pPr>
        <w:rPr>
          <w:rFonts w:ascii="Arial" w:hAnsi="Arial" w:cs="Arial"/>
          <w:sz w:val="18"/>
        </w:rPr>
      </w:pPr>
      <w:r w:rsidRPr="00A02F36">
        <w:rPr>
          <w:rFonts w:ascii="Arial" w:hAnsi="Arial" w:cs="Arial"/>
          <w:sz w:val="18"/>
        </w:rPr>
        <w:t>When completing this form please use the scale below:</w:t>
      </w:r>
    </w:p>
    <w:p w:rsidRPr="00A02F36" w:rsidR="00D14520" w:rsidP="004D0574" w:rsidRDefault="00D14520">
      <w:pPr>
        <w:rPr>
          <w:rFonts w:ascii="Arial" w:hAnsi="Arial" w:cs="Arial"/>
          <w:sz w:val="18"/>
        </w:rPr>
      </w:pPr>
    </w:p>
    <w:p w:rsidRPr="00A02F36" w:rsidR="00D14520" w:rsidP="004D0574" w:rsidRDefault="00AF7823">
      <w:pPr>
        <w:rPr>
          <w:rFonts w:ascii="Arial" w:hAnsi="Arial" w:cs="Arial"/>
          <w:b/>
          <w:sz w:val="18"/>
        </w:rPr>
      </w:pPr>
      <w:r w:rsidRPr="00A02F36">
        <w:rPr>
          <w:rFonts w:ascii="Arial" w:hAnsi="Arial" w:cs="Arial"/>
          <w:b/>
          <w:sz w:val="18"/>
        </w:rPr>
        <w:t xml:space="preserve">A - </w:t>
      </w:r>
      <w:r w:rsidRPr="00A02F36" w:rsidR="00D14520">
        <w:rPr>
          <w:rFonts w:ascii="Arial" w:hAnsi="Arial" w:cs="Arial"/>
          <w:b/>
          <w:sz w:val="18"/>
        </w:rPr>
        <w:t>Skills/knowledge</w:t>
      </w:r>
      <w:r w:rsidRPr="00A02F36">
        <w:rPr>
          <w:rFonts w:ascii="Arial" w:hAnsi="Arial" w:cs="Arial"/>
          <w:b/>
          <w:sz w:val="18"/>
        </w:rPr>
        <w:t xml:space="preserve"> </w:t>
      </w:r>
    </w:p>
    <w:p w:rsidRPr="00A02F36" w:rsidR="00633A11" w:rsidP="00633A11" w:rsidRDefault="00633A11">
      <w:pPr>
        <w:rPr>
          <w:rFonts w:ascii="Arial" w:hAnsi="Arial" w:cs="Arial"/>
          <w:sz w:val="18"/>
        </w:rPr>
      </w:pPr>
      <w:r w:rsidRPr="00A02F36">
        <w:rPr>
          <w:rFonts w:ascii="Arial" w:hAnsi="Arial" w:cs="Arial"/>
          <w:sz w:val="18"/>
        </w:rPr>
        <w:t xml:space="preserve">1 = A little relevant </w:t>
      </w:r>
      <w:r w:rsidRPr="00A02F36" w:rsidR="00D14520">
        <w:rPr>
          <w:rFonts w:ascii="Arial" w:hAnsi="Arial" w:cs="Arial"/>
          <w:sz w:val="18"/>
        </w:rPr>
        <w:t>skill/knowledge</w:t>
      </w:r>
      <w:r w:rsidRPr="00A02F36">
        <w:rPr>
          <w:rFonts w:ascii="Arial" w:hAnsi="Arial" w:cs="Arial"/>
          <w:sz w:val="18"/>
        </w:rPr>
        <w:t xml:space="preserve"> in this area</w:t>
      </w:r>
      <w:r w:rsidRPr="00A02F36" w:rsidR="004F182D">
        <w:rPr>
          <w:rFonts w:ascii="Arial" w:hAnsi="Arial" w:cs="Arial"/>
          <w:sz w:val="18"/>
        </w:rPr>
        <w:t>*</w:t>
      </w:r>
    </w:p>
    <w:p w:rsidRPr="00A02F36" w:rsidR="00633A11" w:rsidP="00633A11" w:rsidRDefault="00633A11">
      <w:pPr>
        <w:rPr>
          <w:rFonts w:ascii="Arial" w:hAnsi="Arial" w:cs="Arial"/>
          <w:sz w:val="18"/>
        </w:rPr>
      </w:pPr>
      <w:r w:rsidRPr="00A02F36">
        <w:rPr>
          <w:rFonts w:ascii="Arial" w:hAnsi="Arial" w:cs="Arial"/>
          <w:sz w:val="18"/>
        </w:rPr>
        <w:t>2 =</w:t>
      </w:r>
      <w:r w:rsidRPr="00A02F36" w:rsidR="00D14520">
        <w:rPr>
          <w:rFonts w:ascii="Arial" w:hAnsi="Arial" w:cs="Arial"/>
          <w:sz w:val="18"/>
        </w:rPr>
        <w:t xml:space="preserve"> Significant relevant skill/knowledge</w:t>
      </w:r>
      <w:r w:rsidRPr="00A02F36">
        <w:rPr>
          <w:rFonts w:ascii="Arial" w:hAnsi="Arial" w:cs="Arial"/>
          <w:sz w:val="18"/>
        </w:rPr>
        <w:t xml:space="preserve"> in this area</w:t>
      </w:r>
      <w:r w:rsidRPr="00A02F36" w:rsidR="004F182D">
        <w:rPr>
          <w:rFonts w:ascii="Arial" w:hAnsi="Arial" w:cs="Arial"/>
          <w:sz w:val="18"/>
        </w:rPr>
        <w:t>*</w:t>
      </w:r>
    </w:p>
    <w:p w:rsidRPr="00A02F36" w:rsidR="00633A11" w:rsidP="00633A11" w:rsidRDefault="00633A11">
      <w:pPr>
        <w:rPr>
          <w:rFonts w:ascii="Arial" w:hAnsi="Arial" w:cs="Arial"/>
          <w:sz w:val="18"/>
        </w:rPr>
      </w:pPr>
      <w:r w:rsidRPr="00A02F36">
        <w:rPr>
          <w:rFonts w:ascii="Arial" w:hAnsi="Arial" w:cs="Arial"/>
          <w:sz w:val="18"/>
        </w:rPr>
        <w:t>3 =</w:t>
      </w:r>
      <w:r w:rsidRPr="00A02F36" w:rsidR="00D14520">
        <w:rPr>
          <w:rFonts w:ascii="Arial" w:hAnsi="Arial" w:cs="Arial"/>
          <w:sz w:val="18"/>
        </w:rPr>
        <w:t xml:space="preserve"> Substantial relevant skill/knowledge</w:t>
      </w:r>
      <w:r w:rsidRPr="00A02F36">
        <w:rPr>
          <w:rFonts w:ascii="Arial" w:hAnsi="Arial" w:cs="Arial"/>
          <w:sz w:val="18"/>
        </w:rPr>
        <w:t xml:space="preserve"> in this area</w:t>
      </w:r>
      <w:r w:rsidRPr="00A02F36" w:rsidR="004F182D">
        <w:rPr>
          <w:rFonts w:ascii="Arial" w:hAnsi="Arial" w:cs="Arial"/>
          <w:sz w:val="18"/>
        </w:rPr>
        <w:t>*</w:t>
      </w:r>
    </w:p>
    <w:p w:rsidRPr="00A02F36" w:rsidR="004F182D" w:rsidP="004F182D" w:rsidRDefault="004F182D">
      <w:pPr>
        <w:ind w:right="-743"/>
        <w:rPr>
          <w:rFonts w:ascii="Arial" w:hAnsi="Arial" w:cs="Arial"/>
          <w:sz w:val="18"/>
        </w:rPr>
      </w:pPr>
      <w:r w:rsidRPr="00A02F36">
        <w:rPr>
          <w:rFonts w:ascii="Arial" w:hAnsi="Arial" w:cs="Arial"/>
          <w:sz w:val="18"/>
        </w:rPr>
        <w:t xml:space="preserve">(*Please consider both the </w:t>
      </w:r>
      <w:r w:rsidRPr="00A02F36" w:rsidR="00D14520">
        <w:rPr>
          <w:rFonts w:ascii="Arial" w:hAnsi="Arial" w:cs="Arial"/>
          <w:sz w:val="18"/>
        </w:rPr>
        <w:t>level</w:t>
      </w:r>
      <w:r w:rsidRPr="00A02F36">
        <w:rPr>
          <w:rFonts w:ascii="Arial" w:hAnsi="Arial" w:cs="Arial"/>
          <w:sz w:val="18"/>
        </w:rPr>
        <w:t xml:space="preserve"> </w:t>
      </w:r>
      <w:r w:rsidRPr="00A02F36" w:rsidR="00D14520">
        <w:rPr>
          <w:rFonts w:ascii="Arial" w:hAnsi="Arial" w:cs="Arial"/>
          <w:sz w:val="18"/>
        </w:rPr>
        <w:t xml:space="preserve">and currency of the skills/knowledge </w:t>
      </w:r>
      <w:r w:rsidRPr="00A02F36">
        <w:rPr>
          <w:rFonts w:ascii="Arial" w:hAnsi="Arial" w:cs="Arial"/>
          <w:sz w:val="18"/>
        </w:rPr>
        <w:t xml:space="preserve">when selecting from the options above). </w:t>
      </w:r>
    </w:p>
    <w:p w:rsidRPr="00A02F36" w:rsidR="00D14520" w:rsidP="004F182D" w:rsidRDefault="00AF7823">
      <w:pPr>
        <w:ind w:right="-743"/>
        <w:rPr>
          <w:rFonts w:ascii="Arial" w:hAnsi="Arial" w:cs="Arial"/>
          <w:b/>
          <w:sz w:val="18"/>
        </w:rPr>
      </w:pPr>
      <w:r w:rsidRPr="00A02F36">
        <w:rPr>
          <w:rFonts w:ascii="Arial" w:hAnsi="Arial" w:cs="Arial"/>
          <w:b/>
          <w:sz w:val="18"/>
        </w:rPr>
        <w:t xml:space="preserve">B - </w:t>
      </w:r>
      <w:r w:rsidRPr="00A02F36" w:rsidR="00D14520">
        <w:rPr>
          <w:rFonts w:ascii="Arial" w:hAnsi="Arial" w:cs="Arial"/>
          <w:b/>
          <w:sz w:val="18"/>
        </w:rPr>
        <w:t>Experience/setting</w:t>
      </w:r>
      <w:r w:rsidRPr="00A02F36">
        <w:rPr>
          <w:rFonts w:ascii="Arial" w:hAnsi="Arial" w:cs="Arial"/>
          <w:b/>
          <w:sz w:val="18"/>
        </w:rPr>
        <w:t xml:space="preserve"> </w:t>
      </w:r>
    </w:p>
    <w:p w:rsidRPr="00A02F36" w:rsidR="00D14520" w:rsidP="004F182D" w:rsidRDefault="00D14520">
      <w:pPr>
        <w:ind w:right="-743"/>
        <w:rPr>
          <w:rFonts w:ascii="Arial" w:hAnsi="Arial" w:cs="Arial"/>
          <w:sz w:val="18"/>
        </w:rPr>
      </w:pPr>
      <w:r w:rsidRPr="00A02F36">
        <w:rPr>
          <w:rFonts w:ascii="Arial" w:hAnsi="Arial" w:cs="Arial"/>
          <w:sz w:val="18"/>
        </w:rPr>
        <w:t>1= A little relevant experience working in this setting</w:t>
      </w:r>
      <w:r w:rsidR="00D756FF">
        <w:rPr>
          <w:rFonts w:ascii="Arial" w:hAnsi="Arial" w:cs="Arial"/>
          <w:sz w:val="18"/>
        </w:rPr>
        <w:t>*</w:t>
      </w:r>
    </w:p>
    <w:p w:rsidRPr="00A02F36" w:rsidR="00D14520" w:rsidP="004F182D" w:rsidRDefault="00D14520">
      <w:pPr>
        <w:ind w:right="-743"/>
        <w:rPr>
          <w:rFonts w:ascii="Arial" w:hAnsi="Arial" w:cs="Arial"/>
          <w:sz w:val="18"/>
        </w:rPr>
      </w:pPr>
      <w:r w:rsidRPr="00A02F36">
        <w:rPr>
          <w:rFonts w:ascii="Arial" w:hAnsi="Arial" w:cs="Arial"/>
          <w:sz w:val="18"/>
        </w:rPr>
        <w:t>2= Significant relevant experience working in this setting</w:t>
      </w:r>
      <w:r w:rsidR="00D756FF">
        <w:rPr>
          <w:rFonts w:ascii="Arial" w:hAnsi="Arial" w:cs="Arial"/>
          <w:sz w:val="18"/>
        </w:rPr>
        <w:t>*</w:t>
      </w:r>
    </w:p>
    <w:p w:rsidRPr="00A02F36" w:rsidR="00D14520" w:rsidP="004F182D" w:rsidRDefault="00D14520">
      <w:pPr>
        <w:ind w:right="-743"/>
        <w:rPr>
          <w:rFonts w:ascii="Arial" w:hAnsi="Arial" w:cs="Arial"/>
          <w:sz w:val="18"/>
        </w:rPr>
      </w:pPr>
      <w:r w:rsidRPr="00A02F36">
        <w:rPr>
          <w:rFonts w:ascii="Arial" w:hAnsi="Arial" w:cs="Arial"/>
          <w:sz w:val="18"/>
        </w:rPr>
        <w:t>3= Substantial relevant experience working in this setting</w:t>
      </w:r>
      <w:r w:rsidR="00D756FF">
        <w:rPr>
          <w:rFonts w:ascii="Arial" w:hAnsi="Arial" w:cs="Arial"/>
          <w:sz w:val="18"/>
        </w:rPr>
        <w:t>*</w:t>
      </w:r>
    </w:p>
    <w:p w:rsidRPr="00A02F36" w:rsidR="00D14520" w:rsidP="00D14520" w:rsidRDefault="00D14520">
      <w:pPr>
        <w:ind w:right="-743"/>
        <w:rPr>
          <w:rFonts w:ascii="Arial" w:hAnsi="Arial" w:cs="Arial"/>
          <w:sz w:val="18"/>
        </w:rPr>
      </w:pPr>
      <w:r w:rsidRPr="00A02F36">
        <w:rPr>
          <w:rFonts w:ascii="Arial" w:hAnsi="Arial" w:cs="Arial"/>
          <w:sz w:val="18"/>
        </w:rPr>
        <w:t xml:space="preserve">(*Please consider both the volume and currency of the experience when selecting from the options above). </w:t>
      </w:r>
    </w:p>
    <w:p w:rsidRPr="00D14520" w:rsidR="00D14520" w:rsidP="004F182D" w:rsidRDefault="00D14520">
      <w:pPr>
        <w:ind w:right="-743"/>
        <w:rPr>
          <w:rFonts w:ascii="Arial" w:hAnsi="Arial" w:cs="Arial"/>
          <w:sz w:val="18"/>
        </w:rPr>
      </w:pPr>
    </w:p>
    <w:sectPr w:rsidRPr="00D14520" w:rsidR="00D14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432" w:right="1152" w:bottom="1152" w:left="1152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EF" w:rsidRDefault="00BF6A39">
      <w:r>
        <w:separator/>
      </w:r>
    </w:p>
  </w:endnote>
  <w:endnote w:type="continuationSeparator" w:id="0">
    <w:p w:rsidR="006D10EF" w:rsidRDefault="00BF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2C" w:rsidRDefault="008840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2C" w:rsidRDefault="008840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2C" w:rsidRDefault="008840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EF" w:rsidRDefault="00BF6A39">
      <w:r>
        <w:separator/>
      </w:r>
    </w:p>
  </w:footnote>
  <w:footnote w:type="continuationSeparator" w:id="0">
    <w:p w:rsidR="006D10EF" w:rsidRDefault="00BF6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2C" w:rsidRDefault="008840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DD9" w:rsidRPr="00F339EC" w:rsidRDefault="00EB5AF2" w:rsidP="00255DD9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72.5pt;margin-top:-28.3pt;width:117.25pt;height:90.35pt;z-index:251659264;visibility:visible;mso-wrap-edited:f">
          <v:imagedata r:id="rId1" o:title=""/>
        </v:shape>
        <o:OLEObject Type="Embed" ProgID="Word.Picture.8" ShapeID="_x0000_s1025" DrawAspect="Content" ObjectID="_1507459786" r:id="rId2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2C" w:rsidRDefault="008840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76DE5"/>
    <w:multiLevelType w:val="hybridMultilevel"/>
    <w:tmpl w:val="89C862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E134A"/>
    <w:multiLevelType w:val="hybridMultilevel"/>
    <w:tmpl w:val="41C23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74"/>
    <w:rsid w:val="0000675D"/>
    <w:rsid w:val="000F5F3D"/>
    <w:rsid w:val="001A36BD"/>
    <w:rsid w:val="003223B7"/>
    <w:rsid w:val="00370491"/>
    <w:rsid w:val="00447554"/>
    <w:rsid w:val="004D0574"/>
    <w:rsid w:val="004F182D"/>
    <w:rsid w:val="00633A11"/>
    <w:rsid w:val="00653CAF"/>
    <w:rsid w:val="006D10EF"/>
    <w:rsid w:val="00803749"/>
    <w:rsid w:val="00806903"/>
    <w:rsid w:val="0088402C"/>
    <w:rsid w:val="009B183C"/>
    <w:rsid w:val="00A02F36"/>
    <w:rsid w:val="00A4168C"/>
    <w:rsid w:val="00AF7823"/>
    <w:rsid w:val="00BF6A39"/>
    <w:rsid w:val="00C129F5"/>
    <w:rsid w:val="00C66073"/>
    <w:rsid w:val="00D14520"/>
    <w:rsid w:val="00D528A1"/>
    <w:rsid w:val="00D72415"/>
    <w:rsid w:val="00D756FF"/>
    <w:rsid w:val="00E30AB5"/>
    <w:rsid w:val="00EB5AF2"/>
    <w:rsid w:val="00EF4994"/>
    <w:rsid w:val="00F339EC"/>
    <w:rsid w:val="00F912EF"/>
    <w:rsid w:val="00F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D05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D0574"/>
    <w:rPr>
      <w:rFonts w:ascii="Times New Roman" w:eastAsia="Times New Roman" w:hAnsi="Times New Roman" w:cs="Times New Roman"/>
      <w:sz w:val="20"/>
      <w:szCs w:val="20"/>
      <w:lang w:eastAsia="en-GB"/>
    </w:rPr>
  </w:style>
  <w:style w:type="table" w:styleId="TableGrid">
    <w:name w:val="Table Grid"/>
    <w:basedOn w:val="TableNormal"/>
    <w:rsid w:val="004D0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55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3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9EC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D05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D0574"/>
    <w:rPr>
      <w:rFonts w:ascii="Times New Roman" w:eastAsia="Times New Roman" w:hAnsi="Times New Roman" w:cs="Times New Roman"/>
      <w:sz w:val="20"/>
      <w:szCs w:val="20"/>
      <w:lang w:eastAsia="en-GB"/>
    </w:rPr>
  </w:style>
  <w:style w:type="table" w:styleId="TableGrid">
    <w:name w:val="Table Grid"/>
    <w:basedOn w:val="TableNormal"/>
    <w:rsid w:val="004D0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55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3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9EC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BBDD8F98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Heriot-Watt University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Dickson, Jennifer</dc:creator>
  <cp:lastModifiedBy>System Administrator</cp:lastModifiedBy>
  <cp:revision>2</cp:revision>
  <cp:lastPrinted>2015-07-10T10:52:00Z</cp:lastPrinted>
  <dcterms:created xsi:type="dcterms:W3CDTF">2015-10-27T14:03:00Z</dcterms:created>
  <dcterms:modified xsi:type="dcterms:W3CDTF">2025-09-29T08:14:19Z</dcterms:modified>
  <dc:title>Court Skills Register Form</dc:title>
  <cp:keywords>
  </cp:keywords>
  <dc:subject>
  </dc:subject>
</cp:coreProperties>
</file>